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C8" w:rsidRPr="00C42FF3" w:rsidRDefault="00C138C8" w:rsidP="00C138C8">
      <w:pPr>
        <w:pStyle w:val="a6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C42FF3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C138C8" w:rsidRPr="0068100D" w:rsidRDefault="00C138C8" w:rsidP="00C138C8">
      <w:pPr>
        <w:pStyle w:val="a6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68100D">
        <w:rPr>
          <w:rFonts w:ascii="PT Astra Serif" w:hAnsi="PT Astra Serif"/>
          <w:b/>
          <w:kern w:val="3"/>
          <w:sz w:val="28"/>
          <w:szCs w:val="28"/>
        </w:rPr>
        <w:t>конкурса мастеров декоративно-прикладного искусства</w:t>
      </w:r>
    </w:p>
    <w:p w:rsidR="00C138C8" w:rsidRDefault="00C138C8" w:rsidP="00C138C8">
      <w:pPr>
        <w:pStyle w:val="a6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68100D">
        <w:rPr>
          <w:rFonts w:ascii="PT Astra Serif" w:hAnsi="PT Astra Serif"/>
          <w:b/>
          <w:kern w:val="3"/>
          <w:sz w:val="28"/>
          <w:szCs w:val="28"/>
        </w:rPr>
        <w:t xml:space="preserve">и ремесленников «Алтын </w:t>
      </w:r>
      <w:proofErr w:type="spellStart"/>
      <w:r w:rsidRPr="0068100D">
        <w:rPr>
          <w:rFonts w:ascii="PT Astra Serif" w:hAnsi="PT Astra Serif"/>
          <w:b/>
          <w:kern w:val="3"/>
          <w:sz w:val="28"/>
          <w:szCs w:val="28"/>
        </w:rPr>
        <w:t>эргек</w:t>
      </w:r>
      <w:proofErr w:type="spellEnd"/>
      <w:r w:rsidRPr="0068100D">
        <w:rPr>
          <w:rFonts w:ascii="PT Astra Serif" w:hAnsi="PT Astra Serif"/>
          <w:b/>
          <w:kern w:val="3"/>
          <w:sz w:val="28"/>
          <w:szCs w:val="28"/>
        </w:rPr>
        <w:t>» («Золотые руки»)</w:t>
      </w:r>
    </w:p>
    <w:p w:rsidR="00C138C8" w:rsidRPr="002870E8" w:rsidRDefault="00C138C8" w:rsidP="00C138C8">
      <w:pPr>
        <w:pStyle w:val="a6"/>
        <w:jc w:val="center"/>
        <w:rPr>
          <w:rFonts w:ascii="PT Astra Serif" w:hAnsi="PT Astra Serif"/>
          <w:kern w:val="3"/>
          <w:sz w:val="28"/>
          <w:szCs w:val="28"/>
        </w:rPr>
      </w:pPr>
    </w:p>
    <w:p w:rsidR="00C138C8" w:rsidRPr="0068100D" w:rsidRDefault="00C138C8" w:rsidP="00C138C8">
      <w:pPr>
        <w:pStyle w:val="a3"/>
        <w:numPr>
          <w:ilvl w:val="0"/>
          <w:numId w:val="2"/>
        </w:numPr>
        <w:spacing w:after="0"/>
        <w:ind w:left="0" w:firstLine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Ф.И.О. мастера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(полностью), год 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р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ождения__________________________________________________________________________________________________________________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_</w:t>
      </w:r>
    </w:p>
    <w:p w:rsidR="00C138C8" w:rsidRPr="0068100D" w:rsidRDefault="00C138C8" w:rsidP="00C138C8">
      <w:pPr>
        <w:pStyle w:val="a3"/>
        <w:numPr>
          <w:ilvl w:val="0"/>
          <w:numId w:val="2"/>
        </w:numPr>
        <w:spacing w:after="0"/>
        <w:ind w:left="0" w:firstLine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Почтовый, электронный адрес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участника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: __________________________________________________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________________</w:t>
      </w:r>
    </w:p>
    <w:p w:rsidR="00C138C8" w:rsidRPr="0068100D" w:rsidRDefault="00C138C8" w:rsidP="00C138C8">
      <w:pPr>
        <w:pStyle w:val="a3"/>
        <w:numPr>
          <w:ilvl w:val="0"/>
          <w:numId w:val="2"/>
        </w:numPr>
        <w:spacing w:after="0"/>
        <w:ind w:left="0" w:firstLine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Контактные телефоны с кодами: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___________________________________</w:t>
      </w:r>
    </w:p>
    <w:p w:rsidR="00C138C8" w:rsidRPr="002870E8" w:rsidRDefault="00C138C8" w:rsidP="00C138C8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</w:rPr>
        <w:t>4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. </w:t>
      </w:r>
      <w:bookmarkStart w:id="0" w:name="_Hlk229732956"/>
      <w:r>
        <w:rPr>
          <w:rFonts w:ascii="PT Astra Serif" w:eastAsia="Times New Roman" w:hAnsi="PT Astra Serif" w:cs="Times New Roman"/>
          <w:kern w:val="3"/>
          <w:sz w:val="28"/>
          <w:szCs w:val="28"/>
        </w:rPr>
        <w:t>Н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аименование 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представляемой готовой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работ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ы</w:t>
      </w: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, год создания, материал и техника создания</w:t>
      </w:r>
      <w:bookmarkEnd w:id="0"/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: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38C8" w:rsidRPr="002870E8" w:rsidRDefault="00C138C8" w:rsidP="00C138C8">
      <w:pPr>
        <w:spacing w:after="0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138C8" w:rsidRPr="0068100D" w:rsidRDefault="00C138C8" w:rsidP="00C138C8">
      <w:pPr>
        <w:pStyle w:val="a3"/>
        <w:numPr>
          <w:ilvl w:val="0"/>
          <w:numId w:val="1"/>
        </w:numPr>
        <w:spacing w:after="0"/>
        <w:ind w:left="0" w:firstLine="0"/>
        <w:rPr>
          <w:rFonts w:ascii="PT Astra Serif" w:eastAsia="Times New Roman" w:hAnsi="PT Astra Serif" w:cs="Times New Roman"/>
          <w:kern w:val="3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</w:rPr>
        <w:t>Конкурсное изделие «</w:t>
      </w:r>
      <w:proofErr w:type="spellStart"/>
      <w:r>
        <w:rPr>
          <w:rFonts w:ascii="PT Astra Serif" w:eastAsia="Times New Roman" w:hAnsi="PT Astra Serif" w:cs="Times New Roman"/>
          <w:i/>
          <w:iCs/>
          <w:kern w:val="3"/>
          <w:sz w:val="28"/>
          <w:szCs w:val="28"/>
        </w:rPr>
        <w:t>Т</w:t>
      </w:r>
      <w:r w:rsidRPr="0068100D">
        <w:rPr>
          <w:rFonts w:ascii="PT Astra Serif" w:eastAsia="Times New Roman" w:hAnsi="PT Astra Serif" w:cs="Times New Roman"/>
          <w:i/>
          <w:iCs/>
          <w:kern w:val="3"/>
          <w:sz w:val="28"/>
          <w:szCs w:val="28"/>
        </w:rPr>
        <w:t>ажуур</w:t>
      </w:r>
      <w:proofErr w:type="spellEnd"/>
      <w:r>
        <w:rPr>
          <w:rFonts w:ascii="PT Astra Serif" w:eastAsia="Times New Roman" w:hAnsi="PT Astra Serif" w:cs="Times New Roman"/>
          <w:i/>
          <w:iCs/>
          <w:kern w:val="3"/>
          <w:sz w:val="28"/>
          <w:szCs w:val="28"/>
        </w:rPr>
        <w:t>»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, материал и техника создания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: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>_______________________________________________________________________________________________________________________</w:t>
      </w:r>
      <w:r w:rsidRPr="0068100D">
        <w:rPr>
          <w:rFonts w:ascii="PT Astra Serif" w:eastAsia="Times New Roman" w:hAnsi="PT Astra Serif" w:cs="Times New Roman"/>
          <w:kern w:val="3"/>
          <w:sz w:val="28"/>
          <w:szCs w:val="28"/>
        </w:rPr>
        <w:t>____</w:t>
      </w:r>
    </w:p>
    <w:p w:rsidR="00C138C8" w:rsidRPr="004C10BE" w:rsidRDefault="00C138C8" w:rsidP="00C138C8">
      <w:pPr>
        <w:pStyle w:val="a4"/>
        <w:numPr>
          <w:ilvl w:val="0"/>
          <w:numId w:val="1"/>
        </w:numPr>
        <w:ind w:left="0" w:firstLine="0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4C10BE">
        <w:rPr>
          <w:rFonts w:ascii="PT Astra Serif" w:eastAsia="Times New Roman" w:hAnsi="PT Astra Serif" w:cs="Times New Roman"/>
          <w:kern w:val="3"/>
          <w:sz w:val="28"/>
          <w:szCs w:val="28"/>
        </w:rPr>
        <w:t>Техническое требование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необходимое для участия в Конкурсе</w:t>
      </w:r>
      <w:r w:rsidRPr="004C10BE">
        <w:rPr>
          <w:rFonts w:ascii="PT Astra Serif" w:eastAsia="Times New Roman" w:hAnsi="PT Astra Serif" w:cs="Times New Roman"/>
          <w:kern w:val="3"/>
          <w:sz w:val="28"/>
          <w:szCs w:val="28"/>
        </w:rPr>
        <w:t>:</w:t>
      </w:r>
      <w:r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__________________________________________________________________________________________</w:t>
      </w:r>
    </w:p>
    <w:p w:rsidR="00C138C8" w:rsidRDefault="00C138C8" w:rsidP="00C138C8">
      <w:pPr>
        <w:pStyle w:val="a4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138C8" w:rsidRDefault="00C138C8" w:rsidP="00C138C8">
      <w:pPr>
        <w:pStyle w:val="a4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138C8" w:rsidRPr="002870E8" w:rsidRDefault="00C138C8" w:rsidP="00C138C8">
      <w:pPr>
        <w:pStyle w:val="a4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138C8" w:rsidRDefault="00C138C8" w:rsidP="00C138C8">
      <w:pPr>
        <w:pStyle w:val="a4"/>
        <w:ind w:left="1416" w:hanging="1056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>__________           __________________</w:t>
      </w:r>
      <w:r w:rsidRPr="004A6F1D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«_____»__________2026 г.                                                                                                                                                                                                                </w:t>
      </w:r>
    </w:p>
    <w:p w:rsidR="00C138C8" w:rsidRPr="004A6F1D" w:rsidRDefault="00C138C8" w:rsidP="00C138C8">
      <w:pPr>
        <w:pStyle w:val="a4"/>
        <w:ind w:left="1416" w:hanging="1056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4A6F1D">
        <w:rPr>
          <w:rFonts w:ascii="PT Astra Serif" w:eastAsia="Times New Roman" w:hAnsi="PT Astra Serif" w:cs="Times New Roman"/>
          <w:kern w:val="3"/>
          <w:sz w:val="24"/>
          <w:szCs w:val="24"/>
        </w:rPr>
        <w:t>(Ф.И.О.)    (подпись)</w:t>
      </w:r>
      <w:r w:rsidRPr="004A6F1D">
        <w:rPr>
          <w:rFonts w:ascii="PT Astra Serif" w:eastAsia="Times New Roman" w:hAnsi="PT Astra Serif" w:cs="Times New Roman"/>
          <w:kern w:val="3"/>
          <w:sz w:val="24"/>
          <w:szCs w:val="24"/>
        </w:rPr>
        <w:tab/>
      </w:r>
    </w:p>
    <w:p w:rsidR="00C138C8" w:rsidRPr="002870E8" w:rsidRDefault="00C138C8" w:rsidP="00C138C8">
      <w:pPr>
        <w:pStyle w:val="a4"/>
        <w:ind w:left="1416" w:hanging="1056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138C8" w:rsidRPr="00C42FF3" w:rsidRDefault="00C138C8" w:rsidP="00C138C8">
      <w:pPr>
        <w:pStyle w:val="a4"/>
        <w:ind w:left="360"/>
        <w:jc w:val="center"/>
        <w:rPr>
          <w:rFonts w:ascii="PT Astra Serif" w:eastAsia="Times New Roman" w:hAnsi="PT Astra Serif" w:cs="Times New Roman"/>
          <w:kern w:val="3"/>
          <w:sz w:val="24"/>
          <w:szCs w:val="24"/>
        </w:rPr>
      </w:pPr>
    </w:p>
    <w:p w:rsidR="00C138C8" w:rsidRDefault="00C138C8" w:rsidP="00C138C8">
      <w:pPr>
        <w:pStyle w:val="a4"/>
        <w:ind w:firstLine="36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>Подача заявки является согласием на обработку персональных данных в соответствии с Федеральным законом от 27.07.2006 № 152-ФЗ «О персональных данных».</w:t>
      </w:r>
    </w:p>
    <w:p w:rsidR="00CD052E" w:rsidRDefault="00CD052E">
      <w:bookmarkStart w:id="1" w:name="_GoBack"/>
      <w:bookmarkEnd w:id="1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3E5"/>
    <w:multiLevelType w:val="hybridMultilevel"/>
    <w:tmpl w:val="200E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90A05"/>
    <w:multiLevelType w:val="hybridMultilevel"/>
    <w:tmpl w:val="BA7CAC28"/>
    <w:lvl w:ilvl="0" w:tplc="7AB61CF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85"/>
    <w:rsid w:val="00A42F85"/>
    <w:rsid w:val="00C138C8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C8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8C8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C138C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138C8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a6">
    <w:name w:val="Стиль"/>
    <w:rsid w:val="00C138C8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C8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8C8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C138C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138C8"/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a6">
    <w:name w:val="Стиль"/>
    <w:rsid w:val="00C138C8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2026-05-25T09:04:00Z</dcterms:created>
  <dcterms:modified xsi:type="dcterms:W3CDTF">2026-05-25T09:04:00Z</dcterms:modified>
</cp:coreProperties>
</file>