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6268E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09B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08A1EA7C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109B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F109B1">
        <w:rPr>
          <w:rFonts w:ascii="Times New Roman" w:hAnsi="Times New Roman" w:cs="Times New Roman"/>
          <w:bCs/>
          <w:sz w:val="28"/>
          <w:szCs w:val="28"/>
        </w:rPr>
        <w:t>ведения реестра мастеров</w:t>
      </w:r>
    </w:p>
    <w:p w14:paraId="46AD42CE" w14:textId="77777777" w:rsidR="006A032A" w:rsidRPr="00F109B1" w:rsidRDefault="006A032A" w:rsidP="006A032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09B1">
        <w:rPr>
          <w:rFonts w:ascii="Times New Roman" w:hAnsi="Times New Roman" w:cs="Times New Roman"/>
          <w:bCs/>
          <w:sz w:val="28"/>
          <w:szCs w:val="28"/>
        </w:rPr>
        <w:t xml:space="preserve"> народных художественных промыслов Республики Алтай</w:t>
      </w:r>
    </w:p>
    <w:p w14:paraId="7FE8B5AB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14:paraId="1D8E6359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7A861B7B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552"/>
        <w:gridCol w:w="2693"/>
        <w:gridCol w:w="2410"/>
        <w:gridCol w:w="1984"/>
        <w:gridCol w:w="1843"/>
      </w:tblGrid>
      <w:tr w:rsidR="006A032A" w:rsidRPr="00432B87" w14:paraId="0D4C94CA" w14:textId="77777777" w:rsidTr="00434D63">
        <w:tc>
          <w:tcPr>
            <w:tcW w:w="959" w:type="dxa"/>
          </w:tcPr>
          <w:p w14:paraId="770043A0" w14:textId="7C9C1B8C" w:rsidR="006A032A" w:rsidRPr="00432B87" w:rsidRDefault="006A032A" w:rsidP="00D57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2B87">
              <w:rPr>
                <w:rFonts w:ascii="Times New Roman" w:hAnsi="Times New Roman" w:cs="Times New Roman"/>
                <w:sz w:val="24"/>
                <w:szCs w:val="24"/>
              </w:rPr>
              <w:t xml:space="preserve"> реестровой записи</w:t>
            </w:r>
          </w:p>
        </w:tc>
        <w:tc>
          <w:tcPr>
            <w:tcW w:w="2693" w:type="dxa"/>
          </w:tcPr>
          <w:p w14:paraId="602F3F91" w14:textId="77777777" w:rsidR="006A032A" w:rsidRPr="00432B87" w:rsidRDefault="006A032A" w:rsidP="0043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87">
              <w:rPr>
                <w:rFonts w:ascii="Times New Roman" w:hAnsi="Times New Roman" w:cs="Times New Roman"/>
                <w:sz w:val="24"/>
                <w:szCs w:val="24"/>
              </w:rPr>
              <w:t>Ф.И.О. мастера народного художественного промысла</w:t>
            </w:r>
          </w:p>
        </w:tc>
        <w:tc>
          <w:tcPr>
            <w:tcW w:w="2552" w:type="dxa"/>
          </w:tcPr>
          <w:p w14:paraId="0FA693FE" w14:textId="3E34ED75" w:rsidR="006A032A" w:rsidRPr="00432B87" w:rsidRDefault="00D571AF" w:rsidP="0043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32A" w:rsidRPr="00432B87">
              <w:rPr>
                <w:rFonts w:ascii="Times New Roman" w:hAnsi="Times New Roman" w:cs="Times New Roman"/>
                <w:sz w:val="24"/>
                <w:szCs w:val="24"/>
              </w:rPr>
              <w:t>очтовый адрес с указанием индекса</w:t>
            </w:r>
          </w:p>
        </w:tc>
        <w:tc>
          <w:tcPr>
            <w:tcW w:w="2693" w:type="dxa"/>
          </w:tcPr>
          <w:p w14:paraId="0488237C" w14:textId="3533D0C5" w:rsidR="00434D63" w:rsidRDefault="00D571AF" w:rsidP="00434D63">
            <w:pPr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032A" w:rsidRPr="00432B87">
              <w:rPr>
                <w:rFonts w:ascii="Times New Roman" w:hAnsi="Times New Roman" w:cs="Times New Roman"/>
                <w:sz w:val="24"/>
                <w:szCs w:val="24"/>
              </w:rPr>
              <w:t>есто жительства, фактическое местонахождение</w:t>
            </w:r>
          </w:p>
          <w:p w14:paraId="75C605F7" w14:textId="77777777" w:rsidR="006A032A" w:rsidRPr="00432B87" w:rsidRDefault="006A032A" w:rsidP="00434D63">
            <w:pPr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87">
              <w:rPr>
                <w:rFonts w:ascii="Times New Roman" w:hAnsi="Times New Roman" w:cs="Times New Roman"/>
                <w:sz w:val="24"/>
                <w:szCs w:val="24"/>
              </w:rPr>
              <w:t>мастера народного художественного промысла</w:t>
            </w:r>
          </w:p>
          <w:p w14:paraId="48DFBE3B" w14:textId="77777777" w:rsidR="006A032A" w:rsidRPr="00432B87" w:rsidRDefault="006A032A" w:rsidP="0043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91ADAE" w14:textId="7A66141D" w:rsidR="006A032A" w:rsidRPr="00432B87" w:rsidRDefault="00D571AF" w:rsidP="0043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32A" w:rsidRPr="00432B87">
              <w:rPr>
                <w:rFonts w:ascii="Times New Roman" w:hAnsi="Times New Roman" w:cs="Times New Roman"/>
                <w:sz w:val="24"/>
                <w:szCs w:val="24"/>
              </w:rPr>
              <w:t>еречень изделий, отнесенных к изделиям народного художественного промысла</w:t>
            </w:r>
          </w:p>
        </w:tc>
        <w:tc>
          <w:tcPr>
            <w:tcW w:w="1984" w:type="dxa"/>
          </w:tcPr>
          <w:p w14:paraId="51C0DAA8" w14:textId="77777777" w:rsidR="006A032A" w:rsidRPr="00432B87" w:rsidRDefault="006A032A" w:rsidP="00434D63">
            <w:pPr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8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(номер телефона, адрес электронной почты)</w:t>
            </w:r>
          </w:p>
          <w:p w14:paraId="6E912ED4" w14:textId="77777777" w:rsidR="006A032A" w:rsidRPr="00432B87" w:rsidRDefault="006A032A" w:rsidP="0043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E6603" w14:textId="64DA82B7" w:rsidR="006A032A" w:rsidRPr="00432B87" w:rsidRDefault="00D571AF" w:rsidP="0043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032A" w:rsidRPr="00432B87">
              <w:rPr>
                <w:rFonts w:ascii="Times New Roman" w:hAnsi="Times New Roman" w:cs="Times New Roman"/>
                <w:sz w:val="24"/>
                <w:szCs w:val="24"/>
              </w:rPr>
              <w:t>ата и номер протокола заседания художественно-экспертного совета по народным художественным промыслам</w:t>
            </w:r>
          </w:p>
          <w:p w14:paraId="6D5C699D" w14:textId="77777777" w:rsidR="006A032A" w:rsidRPr="00432B87" w:rsidRDefault="006A032A" w:rsidP="0043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A" w:rsidRPr="00432B87" w14:paraId="0D55F1FE" w14:textId="77777777" w:rsidTr="00434D63">
        <w:tc>
          <w:tcPr>
            <w:tcW w:w="959" w:type="dxa"/>
          </w:tcPr>
          <w:p w14:paraId="4DF4BA76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0A219BC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C2051C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4AC569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41681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5FFFAB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E034CA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A" w:rsidRPr="00432B87" w14:paraId="06384DA5" w14:textId="77777777" w:rsidTr="00434D63">
        <w:tc>
          <w:tcPr>
            <w:tcW w:w="959" w:type="dxa"/>
          </w:tcPr>
          <w:p w14:paraId="35315120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00206C7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CAC514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F7605E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38B04A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D00549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7ABD8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A" w:rsidRPr="00432B87" w14:paraId="132E08EE" w14:textId="77777777" w:rsidTr="00434D63">
        <w:tc>
          <w:tcPr>
            <w:tcW w:w="959" w:type="dxa"/>
          </w:tcPr>
          <w:p w14:paraId="3907740E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DFC1101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253DFC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C7D8AC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CFF627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2334CD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D65FB" w14:textId="77777777" w:rsidR="006A032A" w:rsidRPr="00432B87" w:rsidRDefault="006A032A" w:rsidP="00B72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95585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2EF2BEF6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3194AF92" w14:textId="77777777" w:rsidR="006A032A" w:rsidRDefault="006A032A" w:rsidP="006A03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30204377" w14:textId="77777777" w:rsidR="00A9236C" w:rsidRDefault="00A9236C"/>
    <w:sectPr w:rsidR="00A9236C" w:rsidSect="006A032A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2A"/>
    <w:rsid w:val="00140A28"/>
    <w:rsid w:val="00220640"/>
    <w:rsid w:val="002966B9"/>
    <w:rsid w:val="00391E11"/>
    <w:rsid w:val="00434D63"/>
    <w:rsid w:val="00453CB9"/>
    <w:rsid w:val="00477312"/>
    <w:rsid w:val="006A032A"/>
    <w:rsid w:val="00777616"/>
    <w:rsid w:val="00A9236C"/>
    <w:rsid w:val="00D571AF"/>
    <w:rsid w:val="00E2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FCCF"/>
  <w15:docId w15:val="{32A0FD40-0552-4761-A109-98B4B9F2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dcterms:created xsi:type="dcterms:W3CDTF">2023-10-26T07:48:00Z</dcterms:created>
  <dcterms:modified xsi:type="dcterms:W3CDTF">2024-10-09T04:31:00Z</dcterms:modified>
</cp:coreProperties>
</file>